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A01" w:rsidRPr="00965A01" w:rsidRDefault="00965A01" w:rsidP="00965A01">
      <w:pPr>
        <w:spacing w:after="0" w:line="240" w:lineRule="auto"/>
        <w:rPr>
          <w:rFonts w:ascii="Arial" w:eastAsia="Times New Roman" w:hAnsi="Arial" w:cs="Times New Roman"/>
          <w:bCs/>
          <w:sz w:val="44"/>
          <w:szCs w:val="44"/>
          <w:lang w:eastAsia="fr-FR"/>
        </w:rPr>
      </w:pPr>
    </w:p>
    <w:p w:rsidR="00965A01" w:rsidRPr="00965A01" w:rsidRDefault="00965A01" w:rsidP="00965A01">
      <w:pPr>
        <w:keepNext/>
        <w:spacing w:before="120" w:after="0" w:line="240" w:lineRule="auto"/>
        <w:jc w:val="center"/>
        <w:outlineLvl w:val="1"/>
        <w:rPr>
          <w:rFonts w:ascii="Arial" w:eastAsia="Times New Roman" w:hAnsi="Arial" w:cs="Times New Roman"/>
          <w:b/>
          <w:sz w:val="24"/>
          <w:szCs w:val="24"/>
          <w:lang w:eastAsia="fr-FR"/>
        </w:rPr>
      </w:pPr>
      <w:r w:rsidRPr="00965A01">
        <w:rPr>
          <w:rFonts w:ascii="Arial" w:eastAsia="Times New Roman" w:hAnsi="Arial" w:cs="Times New Roman"/>
          <w:b/>
          <w:sz w:val="24"/>
          <w:szCs w:val="24"/>
          <w:lang w:eastAsia="fr-FR"/>
        </w:rPr>
        <w:t>HOPITAL DE MORVAN</w:t>
      </w:r>
    </w:p>
    <w:p w:rsidR="00965A01" w:rsidRPr="00965A01" w:rsidRDefault="00965A01" w:rsidP="00965A0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965A01" w:rsidRPr="00965A01" w:rsidRDefault="00965A01" w:rsidP="00965A01">
      <w:pPr>
        <w:keepNext/>
        <w:spacing w:before="240" w:after="60" w:line="240" w:lineRule="auto"/>
        <w:jc w:val="center"/>
        <w:outlineLvl w:val="2"/>
        <w:rPr>
          <w:rFonts w:ascii="Calibri Light" w:eastAsia="Times New Roman" w:hAnsi="Calibri Light" w:cs="Times New Roman"/>
          <w:b/>
          <w:bCs/>
          <w:sz w:val="26"/>
          <w:szCs w:val="26"/>
          <w:lang w:eastAsia="fr-FR"/>
        </w:rPr>
      </w:pPr>
      <w:r w:rsidRPr="00965A01">
        <w:rPr>
          <w:rFonts w:ascii="Calibri Light" w:eastAsia="Times New Roman" w:hAnsi="Calibri Light" w:cs="Times New Roman"/>
          <w:b/>
          <w:bCs/>
          <w:sz w:val="26"/>
          <w:szCs w:val="26"/>
          <w:lang w:eastAsia="fr-FR"/>
        </w:rPr>
        <w:t>MISE EN CONFORMITEE ET REAMENAGEMENT DU LABO CHAUD</w:t>
      </w:r>
    </w:p>
    <w:p w:rsidR="00965A01" w:rsidRPr="00965A01" w:rsidRDefault="00965A01" w:rsidP="00965A01">
      <w:pPr>
        <w:spacing w:after="0" w:line="240" w:lineRule="auto"/>
        <w:rPr>
          <w:rFonts w:ascii="Arial" w:eastAsia="Times New Roman" w:hAnsi="Arial" w:cs="Times New Roman"/>
          <w:bCs/>
          <w:sz w:val="44"/>
          <w:szCs w:val="44"/>
          <w:lang w:eastAsia="fr-FR"/>
        </w:rPr>
      </w:pPr>
    </w:p>
    <w:p w:rsidR="00965A01" w:rsidRPr="00965A01" w:rsidRDefault="00965A01" w:rsidP="00965A01">
      <w:pPr>
        <w:spacing w:after="0" w:line="240" w:lineRule="auto"/>
        <w:jc w:val="center"/>
        <w:rPr>
          <w:rFonts w:ascii="Arial" w:eastAsia="Times New Roman" w:hAnsi="Arial" w:cs="Times New Roman"/>
          <w:bCs/>
          <w:sz w:val="44"/>
          <w:szCs w:val="44"/>
          <w:lang w:eastAsia="fr-FR"/>
        </w:rPr>
      </w:pPr>
    </w:p>
    <w:p w:rsidR="00965A01" w:rsidRPr="00965A01" w:rsidRDefault="00965A01" w:rsidP="00965A01">
      <w:pPr>
        <w:spacing w:after="0" w:line="240" w:lineRule="auto"/>
        <w:jc w:val="center"/>
        <w:rPr>
          <w:rFonts w:ascii="Arial" w:eastAsia="Times New Roman" w:hAnsi="Arial" w:cs="Times New Roman"/>
          <w:bCs/>
          <w:sz w:val="48"/>
          <w:szCs w:val="48"/>
          <w:lang w:eastAsia="fr-FR"/>
        </w:rPr>
      </w:pPr>
    </w:p>
    <w:p w:rsidR="000F623C" w:rsidRDefault="000F623C" w:rsidP="000F623C">
      <w:pPr>
        <w:pStyle w:val="Titre1"/>
        <w:spacing w:line="360" w:lineRule="auto"/>
        <w:ind w:left="360"/>
      </w:pPr>
      <w:bookmarkStart w:id="0" w:name="_GoBack"/>
      <w:bookmarkEnd w:id="0"/>
    </w:p>
    <w:p w:rsidR="00994FEA" w:rsidRPr="00994FEA" w:rsidRDefault="00994FEA" w:rsidP="00994FEA"/>
    <w:p w:rsidR="00965A01" w:rsidRPr="00C0649B" w:rsidRDefault="00C0649B" w:rsidP="00C0649B">
      <w:pPr>
        <w:pStyle w:val="Paragraphedeliste"/>
        <w:numPr>
          <w:ilvl w:val="0"/>
          <w:numId w:val="7"/>
        </w:numPr>
      </w:pPr>
      <w:proofErr w:type="gramStart"/>
      <w:r>
        <w:rPr>
          <w:color w:val="FF0000"/>
          <w:sz w:val="40"/>
          <w:szCs w:val="40"/>
        </w:rPr>
        <w:t>Fiches produits</w:t>
      </w:r>
      <w:proofErr w:type="gramEnd"/>
    </w:p>
    <w:p w:rsidR="00C0649B" w:rsidRPr="00965A01" w:rsidRDefault="00C0649B" w:rsidP="00C0649B">
      <w:pPr>
        <w:pStyle w:val="Paragraphedeliste"/>
      </w:pPr>
    </w:p>
    <w:p w:rsidR="000F623C" w:rsidRPr="00965A01" w:rsidRDefault="00965A01" w:rsidP="000F623C">
      <w:pPr>
        <w:pStyle w:val="Titre3"/>
        <w:numPr>
          <w:ilvl w:val="1"/>
          <w:numId w:val="2"/>
        </w:numPr>
        <w:rPr>
          <w:color w:val="auto"/>
          <w:sz w:val="28"/>
          <w:szCs w:val="28"/>
          <w:u w:val="single"/>
        </w:rPr>
      </w:pPr>
      <w:r w:rsidRPr="00965A01">
        <w:rPr>
          <w:color w:val="auto"/>
          <w:sz w:val="28"/>
          <w:szCs w:val="28"/>
          <w:u w:val="single"/>
        </w:rPr>
        <w:t>Eclairage :</w:t>
      </w:r>
    </w:p>
    <w:p w:rsidR="00965A01" w:rsidRPr="00965A01" w:rsidRDefault="00965A01" w:rsidP="00965A01">
      <w:pPr>
        <w:pStyle w:val="Paragraphedeliste"/>
        <w:numPr>
          <w:ilvl w:val="2"/>
          <w:numId w:val="2"/>
        </w:numPr>
        <w:rPr>
          <w:sz w:val="24"/>
          <w:szCs w:val="24"/>
        </w:rPr>
      </w:pPr>
      <w:r w:rsidRPr="00965A01">
        <w:rPr>
          <w:sz w:val="24"/>
          <w:szCs w:val="24"/>
        </w:rPr>
        <w:t>Type 1.pdf</w:t>
      </w:r>
    </w:p>
    <w:p w:rsidR="00965A01" w:rsidRPr="00965A01" w:rsidRDefault="00965A01" w:rsidP="00965A01">
      <w:pPr>
        <w:pStyle w:val="Paragraphedeliste"/>
        <w:numPr>
          <w:ilvl w:val="2"/>
          <w:numId w:val="2"/>
        </w:numPr>
        <w:rPr>
          <w:sz w:val="24"/>
          <w:szCs w:val="24"/>
        </w:rPr>
      </w:pPr>
      <w:r w:rsidRPr="00965A01">
        <w:rPr>
          <w:sz w:val="24"/>
          <w:szCs w:val="24"/>
        </w:rPr>
        <w:t>Type 2.pdf</w:t>
      </w:r>
    </w:p>
    <w:p w:rsidR="00965A01" w:rsidRPr="00965A01" w:rsidRDefault="00965A01" w:rsidP="00965A01">
      <w:pPr>
        <w:pStyle w:val="Paragraphedeliste"/>
        <w:ind w:left="2340"/>
      </w:pPr>
    </w:p>
    <w:p w:rsidR="000F623C" w:rsidRPr="00965A01" w:rsidRDefault="00965A01" w:rsidP="000F623C">
      <w:pPr>
        <w:pStyle w:val="Titre3"/>
        <w:numPr>
          <w:ilvl w:val="1"/>
          <w:numId w:val="2"/>
        </w:numPr>
        <w:rPr>
          <w:color w:val="auto"/>
          <w:sz w:val="28"/>
          <w:szCs w:val="28"/>
          <w:u w:val="single"/>
        </w:rPr>
      </w:pPr>
      <w:r w:rsidRPr="00965A01">
        <w:rPr>
          <w:color w:val="auto"/>
          <w:sz w:val="28"/>
          <w:szCs w:val="28"/>
          <w:u w:val="single"/>
        </w:rPr>
        <w:t>Eclairage de sécurité :</w:t>
      </w:r>
    </w:p>
    <w:p w:rsidR="00965A01" w:rsidRPr="00965A01" w:rsidRDefault="00965A01" w:rsidP="00965A01">
      <w:pPr>
        <w:pStyle w:val="Paragraphedeliste"/>
        <w:numPr>
          <w:ilvl w:val="2"/>
          <w:numId w:val="2"/>
        </w:numPr>
        <w:rPr>
          <w:sz w:val="24"/>
          <w:szCs w:val="24"/>
        </w:rPr>
      </w:pPr>
      <w:r w:rsidRPr="00965A01">
        <w:rPr>
          <w:sz w:val="24"/>
          <w:szCs w:val="24"/>
        </w:rPr>
        <w:t>16025.pdf</w:t>
      </w:r>
    </w:p>
    <w:p w:rsidR="00965A01" w:rsidRDefault="00965A01" w:rsidP="00965A01">
      <w:pPr>
        <w:pStyle w:val="Paragraphedeliste"/>
        <w:ind w:left="2340"/>
      </w:pPr>
    </w:p>
    <w:p w:rsidR="00965A01" w:rsidRPr="00965A01" w:rsidRDefault="00965A01" w:rsidP="00965A01">
      <w:pPr>
        <w:pStyle w:val="Paragraphedeliste"/>
        <w:ind w:left="2340"/>
      </w:pPr>
    </w:p>
    <w:p w:rsidR="00296454" w:rsidRPr="00965A01" w:rsidRDefault="00965A01" w:rsidP="000F623C">
      <w:pPr>
        <w:pStyle w:val="Paragraphedeliste"/>
        <w:numPr>
          <w:ilvl w:val="1"/>
          <w:numId w:val="2"/>
        </w:numPr>
        <w:rPr>
          <w:sz w:val="28"/>
          <w:szCs w:val="28"/>
          <w:u w:val="single"/>
        </w:rPr>
      </w:pPr>
      <w:r w:rsidRPr="00965A01">
        <w:rPr>
          <w:rFonts w:asciiTheme="majorHAnsi" w:eastAsiaTheme="majorEastAsia" w:hAnsiTheme="majorHAnsi" w:cstheme="majorBidi"/>
          <w:sz w:val="28"/>
          <w:szCs w:val="28"/>
          <w:u w:val="single"/>
        </w:rPr>
        <w:t>Appareillage :</w:t>
      </w:r>
    </w:p>
    <w:p w:rsidR="00965A01" w:rsidRPr="00965A01" w:rsidRDefault="00965A01" w:rsidP="00965A01">
      <w:pPr>
        <w:pStyle w:val="Paragraphedeliste"/>
        <w:numPr>
          <w:ilvl w:val="2"/>
          <w:numId w:val="2"/>
        </w:numPr>
        <w:rPr>
          <w:sz w:val="24"/>
          <w:szCs w:val="24"/>
        </w:rPr>
      </w:pPr>
      <w:r w:rsidRPr="00965A01">
        <w:rPr>
          <w:sz w:val="24"/>
          <w:szCs w:val="24"/>
        </w:rPr>
        <w:t>VV - LEGRAND.pdf</w:t>
      </w:r>
    </w:p>
    <w:sectPr w:rsidR="00965A01" w:rsidRPr="00965A0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5A01" w:rsidRDefault="00965A01" w:rsidP="00965A01">
      <w:pPr>
        <w:spacing w:after="0" w:line="240" w:lineRule="auto"/>
      </w:pPr>
      <w:r>
        <w:separator/>
      </w:r>
    </w:p>
  </w:endnote>
  <w:endnote w:type="continuationSeparator" w:id="0">
    <w:p w:rsidR="00965A01" w:rsidRDefault="00965A01" w:rsidP="00965A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5A01" w:rsidRDefault="00965A01" w:rsidP="00965A01">
      <w:pPr>
        <w:spacing w:after="0" w:line="240" w:lineRule="auto"/>
      </w:pPr>
      <w:r>
        <w:separator/>
      </w:r>
    </w:p>
  </w:footnote>
  <w:footnote w:type="continuationSeparator" w:id="0">
    <w:p w:rsidR="00965A01" w:rsidRDefault="00965A01" w:rsidP="00965A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A01" w:rsidRDefault="00965A01">
    <w:pPr>
      <w:pStyle w:val="En-tte"/>
    </w:pPr>
    <w:r w:rsidRPr="00965A01">
      <w:rPr>
        <w:rFonts w:ascii="Arial" w:eastAsia="Times New Roman" w:hAnsi="Arial" w:cs="Times New Roman"/>
        <w:bCs/>
        <w:noProof/>
        <w:sz w:val="24"/>
        <w:szCs w:val="44"/>
        <w:lang w:eastAsia="fr-FR"/>
      </w:rPr>
      <w:drawing>
        <wp:anchor distT="0" distB="0" distL="114300" distR="114300" simplePos="0" relativeHeight="251659264" behindDoc="0" locked="0" layoutInCell="0" allowOverlap="1" wp14:anchorId="604CF5F2" wp14:editId="0384310A">
          <wp:simplePos x="0" y="0"/>
          <wp:positionH relativeFrom="column">
            <wp:posOffset>-209550</wp:posOffset>
          </wp:positionH>
          <wp:positionV relativeFrom="paragraph">
            <wp:posOffset>-124460</wp:posOffset>
          </wp:positionV>
          <wp:extent cx="1204595" cy="566420"/>
          <wp:effectExtent l="0" t="0" r="0" b="508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4595" cy="566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65A01">
      <w:rPr>
        <w:rFonts w:ascii="Arial" w:eastAsia="Times New Roman" w:hAnsi="Arial" w:cs="Times New Roman"/>
        <w:b/>
        <w:bCs/>
        <w:noProof/>
        <w:sz w:val="44"/>
        <w:szCs w:val="44"/>
        <w:lang w:eastAsia="fr-FR"/>
      </w:rPr>
      <w:drawing>
        <wp:anchor distT="0" distB="0" distL="114300" distR="114300" simplePos="0" relativeHeight="251661312" behindDoc="0" locked="0" layoutInCell="1" allowOverlap="1" wp14:anchorId="29980ED9" wp14:editId="497E62D6">
          <wp:simplePos x="0" y="0"/>
          <wp:positionH relativeFrom="column">
            <wp:posOffset>4762500</wp:posOffset>
          </wp:positionH>
          <wp:positionV relativeFrom="paragraph">
            <wp:posOffset>-343535</wp:posOffset>
          </wp:positionV>
          <wp:extent cx="1422400" cy="923290"/>
          <wp:effectExtent l="0" t="0" r="635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2400" cy="923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2C781B"/>
    <w:multiLevelType w:val="hybridMultilevel"/>
    <w:tmpl w:val="017C2CE8"/>
    <w:lvl w:ilvl="0" w:tplc="40FC75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EAABDE">
      <w:start w:val="1"/>
      <w:numFmt w:val="lowerLetter"/>
      <w:lvlText w:val="%2."/>
      <w:lvlJc w:val="left"/>
      <w:pPr>
        <w:ind w:left="1440" w:hanging="360"/>
      </w:pPr>
      <w:rPr>
        <w:sz w:val="28"/>
        <w:szCs w:val="28"/>
      </w:rPr>
    </w:lvl>
    <w:lvl w:ilvl="2" w:tplc="0ACA243C">
      <w:numFmt w:val="bullet"/>
      <w:lvlText w:val="-"/>
      <w:lvlJc w:val="left"/>
      <w:pPr>
        <w:ind w:left="2340" w:hanging="360"/>
      </w:pPr>
      <w:rPr>
        <w:rFonts w:ascii="Calibri" w:eastAsiaTheme="minorHAnsi" w:hAnsi="Calibri" w:cstheme="minorBidi" w:hint="default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4E1A35"/>
    <w:multiLevelType w:val="hybridMultilevel"/>
    <w:tmpl w:val="559A56F2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CC413E1"/>
    <w:multiLevelType w:val="hybridMultilevel"/>
    <w:tmpl w:val="860CDC58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3601F20"/>
    <w:multiLevelType w:val="hybridMultilevel"/>
    <w:tmpl w:val="DB46C048"/>
    <w:lvl w:ilvl="0" w:tplc="1020D722">
      <w:start w:val="1"/>
      <w:numFmt w:val="decimal"/>
      <w:lvlText w:val="%1."/>
      <w:lvlJc w:val="left"/>
      <w:pPr>
        <w:ind w:left="720" w:hanging="360"/>
      </w:pPr>
      <w:rPr>
        <w:sz w:val="40"/>
        <w:szCs w:val="4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6769D0"/>
    <w:multiLevelType w:val="hybridMultilevel"/>
    <w:tmpl w:val="62F487F4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5A23A5C"/>
    <w:multiLevelType w:val="hybridMultilevel"/>
    <w:tmpl w:val="6D722C1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F83026"/>
    <w:multiLevelType w:val="hybridMultilevel"/>
    <w:tmpl w:val="559A56F2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26F"/>
    <w:rsid w:val="000F623C"/>
    <w:rsid w:val="001F3B91"/>
    <w:rsid w:val="00296454"/>
    <w:rsid w:val="002E19C7"/>
    <w:rsid w:val="006E6B5B"/>
    <w:rsid w:val="00965A01"/>
    <w:rsid w:val="00994FEA"/>
    <w:rsid w:val="009A14E2"/>
    <w:rsid w:val="00B34782"/>
    <w:rsid w:val="00C0649B"/>
    <w:rsid w:val="00E21086"/>
    <w:rsid w:val="00EB01E5"/>
    <w:rsid w:val="00F97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BC714"/>
  <w15:chartTrackingRefBased/>
  <w15:docId w15:val="{3B3A301F-C138-42BE-A042-77056F2D4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2E19C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B01E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EB01E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0649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F9726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F972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ragraphedeliste">
    <w:name w:val="List Paragraph"/>
    <w:basedOn w:val="Normal"/>
    <w:uiPriority w:val="34"/>
    <w:qFormat/>
    <w:rsid w:val="00F9726F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2E19C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EB01E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EB01E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B01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B01E5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965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65A01"/>
  </w:style>
  <w:style w:type="paragraph" w:styleId="Pieddepage">
    <w:name w:val="footer"/>
    <w:basedOn w:val="Normal"/>
    <w:link w:val="PieddepageCar"/>
    <w:uiPriority w:val="99"/>
    <w:unhideWhenUsed/>
    <w:rsid w:val="00965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65A01"/>
  </w:style>
  <w:style w:type="character" w:customStyle="1" w:styleId="Titre4Car">
    <w:name w:val="Titre 4 Car"/>
    <w:basedOn w:val="Policepardfaut"/>
    <w:link w:val="Titre4"/>
    <w:uiPriority w:val="9"/>
    <w:semiHidden/>
    <w:rsid w:val="00C0649B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30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CEGELEC Be Brest</dc:creator>
  <cp:keywords/>
  <dc:description/>
  <cp:lastModifiedBy>LE-BELLEC Renaud</cp:lastModifiedBy>
  <cp:revision>6</cp:revision>
  <cp:lastPrinted>2017-07-26T14:26:00Z</cp:lastPrinted>
  <dcterms:created xsi:type="dcterms:W3CDTF">2017-07-26T14:26:00Z</dcterms:created>
  <dcterms:modified xsi:type="dcterms:W3CDTF">2017-09-29T07:46:00Z</dcterms:modified>
</cp:coreProperties>
</file>